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058" w:rsidRPr="00FE7877" w:rsidRDefault="00AC7058" w:rsidP="009C4673">
      <w:pPr>
        <w:ind w:firstLine="708"/>
        <w:jc w:val="center"/>
        <w:rPr>
          <w:rFonts w:ascii="Times New Roman" w:hAnsi="Times New Roman" w:cs="Times New Roman"/>
          <w:b/>
          <w:bCs/>
          <w:color w:val="1A1A1A" w:themeColor="background1" w:themeShade="1A"/>
          <w:sz w:val="34"/>
          <w:szCs w:val="34"/>
        </w:rPr>
      </w:pPr>
      <w:r w:rsidRPr="00FE7877">
        <w:rPr>
          <w:rFonts w:ascii="Times New Roman" w:hAnsi="Times New Roman" w:cs="Times New Roman"/>
          <w:b/>
          <w:bCs/>
          <w:color w:val="1A1A1A" w:themeColor="background1" w:themeShade="1A"/>
          <w:sz w:val="34"/>
          <w:szCs w:val="34"/>
        </w:rPr>
        <w:t xml:space="preserve">Аннотация для </w:t>
      </w:r>
      <w:proofErr w:type="gramStart"/>
      <w:r w:rsidRPr="00FE7877">
        <w:rPr>
          <w:rFonts w:ascii="Times New Roman" w:hAnsi="Times New Roman" w:cs="Times New Roman"/>
          <w:b/>
          <w:bCs/>
          <w:color w:val="1A1A1A" w:themeColor="background1" w:themeShade="1A"/>
          <w:sz w:val="34"/>
          <w:szCs w:val="34"/>
        </w:rPr>
        <w:t>презентации :</w:t>
      </w:r>
      <w:proofErr w:type="gramEnd"/>
      <w:r w:rsidRPr="00FE7877">
        <w:rPr>
          <w:rFonts w:ascii="Times New Roman" w:hAnsi="Times New Roman" w:cs="Times New Roman"/>
          <w:b/>
          <w:bCs/>
          <w:color w:val="1A1A1A" w:themeColor="background1" w:themeShade="1A"/>
          <w:sz w:val="34"/>
          <w:szCs w:val="34"/>
        </w:rPr>
        <w:t xml:space="preserve"> «Урок экологии: принципы переработки отходов».</w:t>
      </w:r>
    </w:p>
    <w:p w:rsidR="00AC7058" w:rsidRPr="009513F6" w:rsidRDefault="00AC7058" w:rsidP="009C4673">
      <w:pPr>
        <w:ind w:firstLine="708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</w:p>
    <w:p w:rsidR="003F16D0" w:rsidRPr="009513F6" w:rsidRDefault="00AC7058" w:rsidP="009C4673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Слайд №1. </w:t>
      </w:r>
      <w:r w:rsidR="00AD42BD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>Обложка</w:t>
      </w:r>
      <w:r w:rsidR="003F16D0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. </w:t>
      </w:r>
    </w:p>
    <w:p w:rsidR="0018089A" w:rsidRDefault="0018089A" w:rsidP="009C4673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</w:p>
    <w:p w:rsidR="00AC7058" w:rsidRPr="009513F6" w:rsidRDefault="003F16D0" w:rsidP="009C4673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>Сегодня мы познакомимся с эколого-просветительск</w:t>
      </w:r>
      <w:r w:rsidR="00062C2D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им </w:t>
      </w:r>
      <w:proofErr w:type="gramStart"/>
      <w:r w:rsidR="00062C2D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>проектом</w:t>
      </w:r>
      <w:r w:rsidR="004F2373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 </w:t>
      </w:r>
      <w:r w:rsidR="006D5AA9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 «</w:t>
      </w:r>
      <w:proofErr w:type="gramEnd"/>
      <w:r w:rsidR="006D5AA9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Разделяй и Умножай» </w:t>
      </w:r>
      <w:r w:rsidR="00062C2D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и узнаём, </w:t>
      </w:r>
      <w:r w:rsidR="00D86B67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зачем же так важно разделять отходы и использовать правильно </w:t>
      </w:r>
      <w:r w:rsidR="002811CB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мусорные баки синего и серого цвета. </w:t>
      </w:r>
    </w:p>
    <w:p w:rsidR="0088123E" w:rsidRPr="009513F6" w:rsidRDefault="002811CB" w:rsidP="009C4673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Проект «Разделяй и Умножай» был создан еще в 2015 году, </w:t>
      </w:r>
      <w:r w:rsidR="00384E4E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а </w:t>
      </w:r>
      <w:proofErr w:type="gramStart"/>
      <w:r w:rsidR="00384E4E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>с  2</w:t>
      </w:r>
      <w:r w:rsidR="0031094D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>018</w:t>
      </w:r>
      <w:proofErr w:type="gramEnd"/>
      <w:r w:rsidR="0031094D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 он активно развивается в Москве и Московской области. </w:t>
      </w:r>
      <w:r w:rsidR="00533D95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Проект </w:t>
      </w:r>
      <w:r w:rsidR="008A562F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>реализуется Межрегиональной общественной</w:t>
      </w:r>
      <w:r w:rsidR="00356D3F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 </w:t>
      </w:r>
      <w:proofErr w:type="gramStart"/>
      <w:r w:rsidR="00356D3F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экологической </w:t>
      </w:r>
      <w:r w:rsidR="008A562F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 организацией</w:t>
      </w:r>
      <w:proofErr w:type="gramEnd"/>
      <w:r w:rsidR="008A562F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 «Тут Грязи нет» и Всероссийским обществом охраны природы, при поддержке </w:t>
      </w:r>
      <w:r w:rsidR="00484EA7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>Министерств экологии</w:t>
      </w:r>
      <w:r w:rsidR="0088123E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 и просвещения РФ. </w:t>
      </w:r>
      <w:r w:rsidR="00484EA7"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 </w:t>
      </w:r>
    </w:p>
    <w:p w:rsidR="002811CB" w:rsidRPr="009513F6" w:rsidRDefault="005B69AB" w:rsidP="009C4673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Главная цель проекта – </w:t>
      </w:r>
      <w:proofErr w:type="gramStart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формирование  экологической</w:t>
      </w:r>
      <w:proofErr w:type="gramEnd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культуры у детей, подростков и молодежи</w:t>
      </w:r>
      <w:r w:rsidR="00A57CF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. В рамках проекта проходит много экологических акций и конкурсов, все подробности можно будет узнать на </w:t>
      </w:r>
      <w:proofErr w:type="gramStart"/>
      <w:r w:rsidR="00A57CF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сайте</w:t>
      </w:r>
      <w:r w:rsidR="009E4D09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:</w:t>
      </w:r>
      <w:r w:rsidR="00E92907" w:rsidRPr="00384E4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  </w:t>
      </w:r>
      <w:proofErr w:type="gramEnd"/>
      <w:r w:rsidR="00A57CF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</w:t>
      </w:r>
      <w:r w:rsidR="00E92907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lang w:val="en-GB"/>
        </w:rPr>
        <w:t>http</w:t>
      </w:r>
      <w:r w:rsidR="00E92907" w:rsidRPr="00384E4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://</w:t>
      </w:r>
      <w:proofErr w:type="spellStart"/>
      <w:r w:rsidR="00E92907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lang w:val="en-GB"/>
        </w:rPr>
        <w:t>ecoriu</w:t>
      </w:r>
      <w:proofErr w:type="spellEnd"/>
      <w:r w:rsidR="00E92907" w:rsidRPr="00384E4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.</w:t>
      </w:r>
      <w:proofErr w:type="spellStart"/>
      <w:r w:rsidR="00E92907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lang w:val="en-GB"/>
        </w:rPr>
        <w:t>ru</w:t>
      </w:r>
      <w:proofErr w:type="spellEnd"/>
      <w:r w:rsidR="00E92907" w:rsidRPr="00384E4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/ </w:t>
      </w:r>
      <w:r w:rsidR="00E92907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и в социальных сетях. Контакты можно будет записать или сфотографировать в конце нашего урока. </w:t>
      </w:r>
      <w:r w:rsidR="00533D9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Ну, а теперь </w:t>
      </w:r>
      <w:r w:rsidR="00AD395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перейдём к теме нашей беседы </w:t>
      </w:r>
      <w:r w:rsidR="00C5799F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и познакомимся с важными экологическими привычками. </w:t>
      </w:r>
    </w:p>
    <w:p w:rsidR="00AD42BD" w:rsidRPr="009513F6" w:rsidRDefault="00AD42BD" w:rsidP="009C4673">
      <w:pPr>
        <w:ind w:firstLine="708"/>
        <w:jc w:val="both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</w:p>
    <w:p w:rsidR="00355637" w:rsidRPr="009513F6" w:rsidRDefault="00AD42BD" w:rsidP="009C4673">
      <w:pPr>
        <w:ind w:firstLine="708"/>
        <w:jc w:val="both"/>
        <w:divId w:val="2052267178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hAnsi="Times New Roman" w:cs="Times New Roman"/>
          <w:color w:val="1A1A1A" w:themeColor="background1" w:themeShade="1A"/>
          <w:sz w:val="34"/>
          <w:szCs w:val="34"/>
        </w:rPr>
        <w:t xml:space="preserve">Слайд №2. </w:t>
      </w:r>
    </w:p>
    <w:p w:rsidR="00355637" w:rsidRPr="009513F6" w:rsidRDefault="00355637" w:rsidP="009C4673">
      <w:pPr>
        <w:ind w:firstLine="708"/>
        <w:jc w:val="both"/>
        <w:divId w:val="2052267178"/>
        <w:rPr>
          <w:rFonts w:ascii="Times New Roman" w:hAnsi="Times New Roman" w:cs="Times New Roman"/>
          <w:color w:val="1A1A1A" w:themeColor="background1" w:themeShade="1A"/>
          <w:sz w:val="34"/>
          <w:szCs w:val="34"/>
        </w:rPr>
      </w:pPr>
    </w:p>
    <w:p w:rsidR="00355637" w:rsidRPr="009513F6" w:rsidRDefault="00AD42BD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b/>
          <w:bCs/>
          <w:color w:val="1A1A1A" w:themeColor="background1" w:themeShade="1A"/>
          <w:sz w:val="34"/>
          <w:szCs w:val="34"/>
          <w:bdr w:val="none" w:sz="0" w:space="0" w:color="auto" w:frame="1"/>
        </w:rPr>
        <w:t>Экология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 - это наука об организмах в окружающей их среде. Название происходит от двух греческих слов: «</w:t>
      </w:r>
      <w:proofErr w:type="spellStart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экос</w:t>
      </w:r>
      <w:proofErr w:type="spellEnd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» - дом, местопребывание и «логос» - наука.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br/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br/>
      </w:r>
      <w:r w:rsidR="00E75832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        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Все существа на Земле живут не сами по себе, а во взаимодействии друг с другом и со средой, которая их окружает. Эти-то взаимодействия и изучает экология. Пока в природе действует равновесие (растениям хватает питательных веществ почвы, животным - растительной массы, человеку - пищи и ресурсов), экология остается кабинетной наукой, о которой люди знают немного. Но как только равновесие нарушается - 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lastRenderedPageBreak/>
        <w:t>возникает экологический кризис, и эта наука становится одной из самых важных.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br/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br/>
      </w:r>
    </w:p>
    <w:p w:rsidR="00355637" w:rsidRPr="009513F6" w:rsidRDefault="00355637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Слайд №3. </w:t>
      </w:r>
    </w:p>
    <w:p w:rsidR="00355637" w:rsidRPr="009513F6" w:rsidRDefault="00355637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</w:p>
    <w:p w:rsidR="00AD42BD" w:rsidRPr="009513F6" w:rsidRDefault="00AD42BD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Четыре основных принципа экологии сформулировал в 60-е годы американский биолог Б</w:t>
      </w:r>
      <w:r w:rsidR="00D3257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арри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Коммонер. Они гласят: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br/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br/>
      </w:r>
    </w:p>
    <w:p w:rsidR="00AD42BD" w:rsidRPr="009513F6" w:rsidRDefault="00AD42BD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Все связано со всем.</w:t>
      </w:r>
    </w:p>
    <w:p w:rsidR="00AD42BD" w:rsidRPr="009513F6" w:rsidRDefault="00AD42BD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Все должно куда-то деваться.</w:t>
      </w:r>
    </w:p>
    <w:p w:rsidR="00AD42BD" w:rsidRPr="009513F6" w:rsidRDefault="00AD42BD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Ничто не дается даром.</w:t>
      </w:r>
    </w:p>
    <w:p w:rsidR="00AD42BD" w:rsidRPr="009513F6" w:rsidRDefault="00AD42BD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Природа знает лучше.</w:t>
      </w:r>
    </w:p>
    <w:p w:rsidR="00355637" w:rsidRPr="009513F6" w:rsidRDefault="00355637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</w:p>
    <w:p w:rsidR="0080210F" w:rsidRPr="009513F6" w:rsidRDefault="0080210F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На сегодняшний день вопросы экологии выходят на первый план: наша планета нуждается в защите! За последние </w:t>
      </w:r>
      <w:r w:rsidR="001907B7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150 лет человечество сильно шагнуло вперёд, но прогресс оказал не только положительное влияние</w:t>
      </w:r>
      <w:r w:rsidR="00DB53B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на нашу жизнь</w:t>
      </w:r>
      <w:r w:rsidR="001907B7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. </w:t>
      </w:r>
      <w:r w:rsidR="00D45D6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Техническое развитие привело к экологическим</w:t>
      </w:r>
      <w:r w:rsidR="00DB53B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катастрофам</w:t>
      </w:r>
      <w:r w:rsidR="00D3257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,</w:t>
      </w:r>
      <w:r w:rsidR="00DB53B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и если не начать действовать сейчас, уже через несколько лет будет поздно… </w:t>
      </w:r>
      <w:r w:rsidR="00D45D6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</w:t>
      </w:r>
    </w:p>
    <w:p w:rsidR="003C041A" w:rsidRPr="009513F6" w:rsidRDefault="003C041A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</w:p>
    <w:p w:rsidR="003C041A" w:rsidRPr="009513F6" w:rsidRDefault="003C041A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Слайд №4. </w:t>
      </w:r>
    </w:p>
    <w:p w:rsidR="003C041A" w:rsidRPr="009513F6" w:rsidRDefault="00D4098E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Чрезмерное потребление природных ресурсов вызывает истощение нашей планеты, ведь</w:t>
      </w:r>
      <w:r w:rsidR="00D3257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всё</w:t>
      </w:r>
      <w:r w:rsidR="00D3257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,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что мы пр</w:t>
      </w:r>
      <w:r w:rsidR="00561107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оизводим, мы берём из природы, а её запасы не безграничны! </w:t>
      </w:r>
    </w:p>
    <w:p w:rsidR="00561107" w:rsidRPr="009513F6" w:rsidRDefault="00AF29AF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Бумагу мы производим из деревьев, </w:t>
      </w:r>
      <w:r w:rsidR="001C284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пластик из нефти, железо из железной руды, </w:t>
      </w:r>
      <w:r w:rsidR="00CB1D6C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стекло из песка</w:t>
      </w:r>
      <w:r w:rsidR="0049664A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и так далее, а отдаём мы планете в основном только мусор…</w:t>
      </w:r>
      <w:r w:rsidR="00CB1D6C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</w:t>
      </w:r>
    </w:p>
    <w:p w:rsidR="00CB1D6C" w:rsidRPr="009513F6" w:rsidRDefault="00CB1D6C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</w:p>
    <w:p w:rsidR="00CB1D6C" w:rsidRPr="009513F6" w:rsidRDefault="00CB1D6C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Слайд №5. </w:t>
      </w:r>
    </w:p>
    <w:p w:rsidR="00CB1D6C" w:rsidRPr="009513F6" w:rsidRDefault="00CB1D6C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</w:p>
    <w:p w:rsidR="00CB1D6C" w:rsidRPr="009513F6" w:rsidRDefault="00CB1D6C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Если </w:t>
      </w:r>
      <w:r w:rsidR="007D2BC8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использованные или </w:t>
      </w:r>
      <w:proofErr w:type="gramStart"/>
      <w:r w:rsidR="007D2BC8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ненужные  вещи</w:t>
      </w:r>
      <w:proofErr w:type="gramEnd"/>
      <w:r w:rsidR="007D2BC8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просто выбросить на свалку, они </w:t>
      </w:r>
      <w:r w:rsidR="00A84582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станут частью огромных мусорных гор и островов в океане, а для производства новых вещей нам опять придётся брать природные ресурсы из земли! Но есть выход – </w:t>
      </w:r>
      <w:r w:rsidR="00A84582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lastRenderedPageBreak/>
        <w:t>переработка</w:t>
      </w:r>
      <w:r w:rsidR="00981BC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! Это когда из старой вещи можно сделать новую, при этом сократить горы мусора и </w:t>
      </w:r>
      <w:proofErr w:type="gramStart"/>
      <w:r w:rsidR="009C6E34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сохранить </w:t>
      </w:r>
      <w:r w:rsidR="00981BC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природные</w:t>
      </w:r>
      <w:proofErr w:type="gramEnd"/>
      <w:r w:rsidR="00981BC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богатства нашей планеты! </w:t>
      </w:r>
    </w:p>
    <w:p w:rsidR="009C6E34" w:rsidRPr="009513F6" w:rsidRDefault="009C6E34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</w:p>
    <w:p w:rsidR="009C6E34" w:rsidRPr="009513F6" w:rsidRDefault="009C6E34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Слайд №6. </w:t>
      </w:r>
    </w:p>
    <w:p w:rsidR="009C6E34" w:rsidRPr="009513F6" w:rsidRDefault="009C6E34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</w:p>
    <w:p w:rsidR="009C6E34" w:rsidRPr="009513F6" w:rsidRDefault="00543DC1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Переработка может творить настоящие чудеса! </w:t>
      </w:r>
    </w:p>
    <w:p w:rsidR="00AD42BD" w:rsidRPr="009513F6" w:rsidRDefault="00543DC1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Вот</w:t>
      </w:r>
      <w:r w:rsidR="00E87427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>,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 например, купила вам мама новую </w:t>
      </w:r>
      <w:r w:rsidR="001A294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bdr w:val="none" w:sz="0" w:space="0" w:color="auto" w:frame="1"/>
        </w:rPr>
        <w:t xml:space="preserve">футболку, а вы даже не подозреваете, что ещё </w:t>
      </w:r>
      <w:r w:rsidR="00871822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совсем недавно она была </w:t>
      </w:r>
      <w:r w:rsidR="00FB5BF3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пластиковой бутылкой с вашим любимым лимонадом. Невероятно? Но</w:t>
      </w:r>
      <w:r w:rsidR="00C96FC5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,</w:t>
      </w:r>
      <w:r w:rsidR="00FB5BF3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действительно, если правильно </w:t>
      </w:r>
      <w:r w:rsidR="00D9598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сортировать и выбрасывать отходы, то </w:t>
      </w:r>
      <w:r w:rsidR="00C036B6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они могут получить такие перевоплощения. </w:t>
      </w:r>
    </w:p>
    <w:p w:rsidR="00C036B6" w:rsidRPr="009513F6" w:rsidRDefault="00C036B6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Так из старых алюминиевых банок производят </w:t>
      </w:r>
      <w:r w:rsidR="00957776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крылья для самолётов и части для автомобилей, </w:t>
      </w:r>
      <w:r w:rsidR="00E425E9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из стеклянных бутылок производят стекловату, а из </w:t>
      </w:r>
      <w:r w:rsidR="002D62E4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макулатуры (использованной бумаги) новую бумажную продукцию! </w:t>
      </w:r>
    </w:p>
    <w:p w:rsidR="00174D00" w:rsidRPr="009513F6" w:rsidRDefault="00174D0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174D00" w:rsidRPr="009513F6" w:rsidRDefault="00174D0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Слайд №7. </w:t>
      </w:r>
    </w:p>
    <w:p w:rsidR="00174D00" w:rsidRPr="009513F6" w:rsidRDefault="00174D0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174D00" w:rsidRPr="009513F6" w:rsidRDefault="003A2BCB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Итак, очень важно помнить, чтобы вторсырьё </w:t>
      </w:r>
      <w:r w:rsidR="00267B69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было переработано, его нужно выбрасывать в контейнер синего цвета для вторичных отходов. К </w:t>
      </w:r>
      <w:r w:rsidR="00044AB2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вторсырью </w:t>
      </w:r>
      <w:r w:rsidR="00267B69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относятся пластик, металл, стекло и бумага. </w:t>
      </w:r>
      <w:r w:rsidR="00CA593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Ещё на переработку </w:t>
      </w:r>
      <w:proofErr w:type="gramStart"/>
      <w:r w:rsidR="00CA593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принима</w:t>
      </w:r>
      <w:r w:rsidR="00044AB2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ется </w:t>
      </w:r>
      <w:r w:rsidR="00CA593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</w:t>
      </w:r>
      <w:r w:rsidR="00044AB2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упаковка</w:t>
      </w:r>
      <w:proofErr w:type="gramEnd"/>
      <w:r w:rsidR="00CA593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</w:t>
      </w:r>
      <w:proofErr w:type="spellStart"/>
      <w:r w:rsidR="00CA593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Тетрапак</w:t>
      </w:r>
      <w:proofErr w:type="spellEnd"/>
      <w:r w:rsidR="006116FB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(от соков, молока, кефира и других напитков)</w:t>
      </w:r>
      <w:r w:rsidR="00CA593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,</w:t>
      </w:r>
      <w:r w:rsidR="00044AB2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но есть </w:t>
      </w:r>
      <w:r w:rsidR="00CA593B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важное правило, все отходы должны быть </w:t>
      </w:r>
      <w:r w:rsidR="0094000A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сухими и без чрезмерного загрязнения! </w:t>
      </w:r>
    </w:p>
    <w:p w:rsidR="0094000A" w:rsidRPr="009513F6" w:rsidRDefault="0094000A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В контейнер для смешанных отходов </w:t>
      </w:r>
      <w:r w:rsidR="00C82F2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выбрасываем пищевые отходы, средства личной гигиены, многокомпонентные упаковки </w:t>
      </w:r>
      <w:r w:rsidR="00843B8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и </w:t>
      </w:r>
      <w:r w:rsidR="00C82F2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вещ</w:t>
      </w:r>
      <w:r w:rsidR="00843B8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и, </w:t>
      </w:r>
      <w:r w:rsidR="00C82F2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сделан</w:t>
      </w:r>
      <w:r w:rsidR="00843B8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ные </w:t>
      </w:r>
      <w:r w:rsidR="00C82F2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из нескольких материалов сразу,</w:t>
      </w:r>
      <w:r w:rsidR="00843B8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например, ватные палочки (пластик и вата), </w:t>
      </w:r>
      <w:r w:rsidR="003F7E26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бумажная одноразовая посуда (бумага и слой пластика), </w:t>
      </w:r>
      <w:r w:rsidR="0061095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одежду и текстильные вещи</w:t>
      </w:r>
      <w:bookmarkStart w:id="0" w:name="_GoBack"/>
      <w:bookmarkEnd w:id="0"/>
      <w:r w:rsidR="0061095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. </w:t>
      </w:r>
    </w:p>
    <w:p w:rsidR="00610955" w:rsidRPr="009513F6" w:rsidRDefault="00610955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FB3F40" w:rsidRPr="009513F6" w:rsidRDefault="00FB3F4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Слайд №8. </w:t>
      </w:r>
    </w:p>
    <w:p w:rsidR="003C69DE" w:rsidRPr="009513F6" w:rsidRDefault="003C69DE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3C69DE" w:rsidRPr="009513F6" w:rsidRDefault="007C0C2D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Есть ряд опасных бытовых отходов, которые нельзя выбрасывать </w:t>
      </w:r>
      <w:r w:rsidR="00544BBE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ни в серые, ни в синие мусорные контейнеры. К </w:t>
      </w:r>
      <w:r w:rsidR="00544BBE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lastRenderedPageBreak/>
        <w:t xml:space="preserve">опасным отходам относятся ртутные градусники, люминесцентные лампы, батарейки, аккумуляторы, лекарства. </w:t>
      </w:r>
      <w:r w:rsidR="003861F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Такие отходы нужно </w:t>
      </w:r>
      <w:proofErr w:type="gramStart"/>
      <w:r w:rsidR="009712EE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дома </w:t>
      </w:r>
      <w:r w:rsidR="003861F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собирать</w:t>
      </w:r>
      <w:proofErr w:type="gramEnd"/>
      <w:r w:rsidR="003861F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отдельно, а после </w:t>
      </w:r>
      <w:r w:rsidR="00044AB2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накопления </w:t>
      </w:r>
      <w:r w:rsidR="003861F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относить в специализированные пункты приема. Найти их можно, например, на карте </w:t>
      </w:r>
      <w:proofErr w:type="spellStart"/>
      <w:r w:rsidR="007355C0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lang w:val="en-GB"/>
        </w:rPr>
        <w:t>R</w:t>
      </w:r>
      <w:r w:rsidR="009712EE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  <w:lang w:val="en-GB"/>
        </w:rPr>
        <w:t>ecyclemap</w:t>
      </w:r>
      <w:proofErr w:type="spellEnd"/>
      <w:r w:rsidR="009712EE" w:rsidRPr="00384E4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. </w:t>
      </w:r>
      <w:r w:rsidR="009712EE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В рамках проекта «Разделяй и Умножай» можно </w:t>
      </w:r>
      <w:r w:rsidR="00DA795A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в образовательных организациях собирать отработанные батарейки. Все собранные элементы питания отправляются </w:t>
      </w:r>
      <w:r w:rsidR="00044AB2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в</w:t>
      </w:r>
      <w:r w:rsidR="00DA795A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переработку на завод в Ярославле. </w:t>
      </w:r>
    </w:p>
    <w:p w:rsidR="00BA2B50" w:rsidRPr="009513F6" w:rsidRDefault="00BA2B5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6751EE" w:rsidRPr="009513F6" w:rsidRDefault="008813DF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Слайд № 9</w:t>
      </w:r>
    </w:p>
    <w:p w:rsidR="00BA2B50" w:rsidRPr="009513F6" w:rsidRDefault="00BA2B5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BA2B50" w:rsidRPr="009513F6" w:rsidRDefault="00BA2B5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А куда же из мусорных баков уезжают отходы?</w:t>
      </w:r>
    </w:p>
    <w:p w:rsidR="00BA2B50" w:rsidRPr="009513F6" w:rsidRDefault="00BA2B5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Понятно, что содержимое серых контейнеров попадает на </w:t>
      </w:r>
      <w:proofErr w:type="gramStart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свалки,  а</w:t>
      </w:r>
      <w:proofErr w:type="gramEnd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вот вторсырьё ждёт куда более интересный маршрут. Синие мусоровозы везут отходы </w:t>
      </w:r>
      <w:proofErr w:type="gramStart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на  сортировочные</w:t>
      </w:r>
      <w:proofErr w:type="gramEnd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станции.</w:t>
      </w:r>
    </w:p>
    <w:p w:rsidR="009C4673" w:rsidRDefault="00BA2B5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Отходы там выгружают на специальную площадку и выкладывают на конвейерную ленту, по которой </w:t>
      </w:r>
      <w:proofErr w:type="gramStart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они  подаются</w:t>
      </w:r>
      <w:proofErr w:type="gramEnd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на транспортер и отправляются в кабину предварительной сортировки. Тут сотрудники вручную отбирают всё, что может повредить механизмы: ткань, пленку и стекло. Сепаратор перетряхивает отходы, чтобы отделить мелкие элементы и органику, а с помощью магнита извлекают батарейки и металлические предметы. </w:t>
      </w:r>
    </w:p>
    <w:p w:rsidR="00BA2B50" w:rsidRPr="009513F6" w:rsidRDefault="00BA2B5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На станции люди работают круглосуточно, смены длятся по восемь часов с технологическими перерывами.</w:t>
      </w:r>
    </w:p>
    <w:p w:rsidR="00BA2B50" w:rsidRPr="009513F6" w:rsidRDefault="00BA2B5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Наконец, рассортированные отходы попадают в накопительные ячейки. Когда каждая из них наполняется, содержимое поступает на ленту прессования и попадает в пресс-компактор.</w:t>
      </w:r>
    </w:p>
    <w:p w:rsidR="00BA2B50" w:rsidRPr="009513F6" w:rsidRDefault="00BA2B50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Итоговые брикеты весом в полтонны собирают на складе: макулатура, ткань и </w:t>
      </w:r>
      <w:proofErr w:type="spellStart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тетрапак</w:t>
      </w:r>
      <w:proofErr w:type="spellEnd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хранятся в специальном сухом помещении, а пластик складывают просто на улице. В таком виде брикеты ждут, когда их купят. Тогда они поедут на следующие заводы в цепочке — к самим переработчикам, для которых это уже совсем не мусор.</w:t>
      </w:r>
    </w:p>
    <w:p w:rsidR="008813DF" w:rsidRPr="009513F6" w:rsidRDefault="008813DF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18089A" w:rsidRDefault="0018089A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9C4673" w:rsidRDefault="009C4673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9C4673" w:rsidRDefault="009C4673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610955" w:rsidRDefault="00610955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proofErr w:type="gramStart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Слайд</w:t>
      </w:r>
      <w:r w:rsidR="00861F15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ы 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№</w:t>
      </w:r>
      <w:proofErr w:type="gramEnd"/>
      <w:r w:rsidR="008813DF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10-13</w:t>
      </w:r>
    </w:p>
    <w:p w:rsidR="00EB77B5" w:rsidRPr="009513F6" w:rsidRDefault="00EB77B5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1017AB" w:rsidRPr="009513F6" w:rsidRDefault="001017AB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Обратите внимания на схемы. Именно так проходит процессы переработки вторсырья. </w:t>
      </w:r>
      <w:r w:rsidR="00C71BD6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Вещи из вторсырья можно перерабатывать много раз, экономя природные ресурсы. </w:t>
      </w:r>
      <w:r w:rsidR="00D91DA8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При этом процессы переработки намного проще и не </w:t>
      </w:r>
      <w:r w:rsidR="00384E4E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несут негативное</w:t>
      </w:r>
      <w:r w:rsidR="00D91DA8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воздействи</w:t>
      </w:r>
      <w:r w:rsidR="00ED48B9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е </w:t>
      </w:r>
      <w:r w:rsidR="00D91DA8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на окружающую среду, в отличие от заводов</w:t>
      </w:r>
      <w:r w:rsidR="00905982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, где производятся </w:t>
      </w:r>
      <w:r w:rsidR="00B34838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новые </w:t>
      </w:r>
      <w:r w:rsidR="00ED48B9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вещи </w:t>
      </w:r>
      <w:r w:rsidR="00B34838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из природных ресурсов. </w:t>
      </w:r>
    </w:p>
    <w:p w:rsidR="00B34838" w:rsidRPr="009513F6" w:rsidRDefault="00B34838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0731DF" w:rsidRDefault="000731DF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Слайд №1</w:t>
      </w:r>
      <w:r w:rsidR="008813DF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4</w:t>
      </w:r>
    </w:p>
    <w:p w:rsidR="009C4673" w:rsidRPr="009513F6" w:rsidRDefault="009C4673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B34838" w:rsidRPr="009513F6" w:rsidRDefault="00892358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Сегодня мы научились правил</w:t>
      </w:r>
      <w:r w:rsidR="003C024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ам 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раздельно</w:t>
      </w:r>
      <w:r w:rsidR="003C0241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го сбора отходов и узнали, как из ст</w:t>
      </w:r>
      <w:r w:rsidR="001E710A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арых вещей производят новые и полезные материалы! Правильная сортировка отходов – очень </w:t>
      </w:r>
      <w:r w:rsidR="00702F4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важная </w:t>
      </w:r>
      <w:proofErr w:type="spellStart"/>
      <w:r w:rsidR="00702F4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экопривычка</w:t>
      </w:r>
      <w:proofErr w:type="spellEnd"/>
      <w:r w:rsidR="00702F4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, но не единственная! Жить </w:t>
      </w:r>
      <w:proofErr w:type="spellStart"/>
      <w:r w:rsidR="00EF7455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экологично</w:t>
      </w:r>
      <w:proofErr w:type="spellEnd"/>
      <w:r w:rsidR="00702F4D" w:rsidRPr="00384E4E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, </w:t>
      </w:r>
      <w:r w:rsidR="00702F4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значит </w:t>
      </w:r>
      <w:r w:rsidR="00A6555C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думать о природе и беречь её! Используйте экологичный вид транспорта, экономьте воду и электричество, помогайте животным, </w:t>
      </w:r>
      <w:r w:rsidR="00B4487E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старайтесь отказываться от одноразового пластика и всегда придумывайте, как можно продлить жизнь своим вещам! </w:t>
      </w:r>
      <w:r w:rsidR="006751EE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Присоединяетесь к проекту «Разделяй и Умножай», участвуйте в наших акциях и конкурсах! Сохраним природу вместе! </w:t>
      </w:r>
    </w:p>
    <w:p w:rsidR="006751EE" w:rsidRPr="009513F6" w:rsidRDefault="006751EE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6751EE" w:rsidRDefault="006751EE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Слайд № </w:t>
      </w:r>
      <w:r w:rsidR="008813DF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15</w:t>
      </w:r>
    </w:p>
    <w:p w:rsidR="009C4673" w:rsidRPr="009513F6" w:rsidRDefault="009C4673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</w:p>
    <w:p w:rsidR="008813DF" w:rsidRPr="009513F6" w:rsidRDefault="008813DF" w:rsidP="009C4673">
      <w:pPr>
        <w:ind w:firstLine="708"/>
        <w:jc w:val="both"/>
        <w:divId w:val="2052267178"/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</w:pP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Вступайте в социальные группы проекта «</w:t>
      </w:r>
      <w:r w:rsidR="00ED534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Разделяй</w:t>
      </w:r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и Умножай</w:t>
      </w:r>
      <w:proofErr w:type="gramStart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>» ,</w:t>
      </w:r>
      <w:proofErr w:type="gramEnd"/>
      <w:r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 заходите на сайт</w:t>
      </w:r>
      <w:r w:rsidR="00ED534D" w:rsidRPr="009513F6">
        <w:rPr>
          <w:rFonts w:ascii="Times New Roman" w:eastAsia="Times New Roman" w:hAnsi="Times New Roman" w:cs="Times New Roman"/>
          <w:color w:val="1A1A1A" w:themeColor="background1" w:themeShade="1A"/>
          <w:sz w:val="34"/>
          <w:szCs w:val="34"/>
        </w:rPr>
        <w:t xml:space="preserve">, чтобы быть в курсе всех последних новостей проекта,  получать новые экологические знания и не пропускать акции и конкурсы с ценными призами! </w:t>
      </w:r>
    </w:p>
    <w:sectPr w:rsidR="008813DF" w:rsidRPr="00951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8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FC6400"/>
    <w:multiLevelType w:val="hybridMultilevel"/>
    <w:tmpl w:val="1D3840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58"/>
    <w:rsid w:val="0003793F"/>
    <w:rsid w:val="00044AB2"/>
    <w:rsid w:val="00062C2D"/>
    <w:rsid w:val="000731DF"/>
    <w:rsid w:val="0008712C"/>
    <w:rsid w:val="001017AB"/>
    <w:rsid w:val="00174D00"/>
    <w:rsid w:val="0018089A"/>
    <w:rsid w:val="001907B7"/>
    <w:rsid w:val="001A2945"/>
    <w:rsid w:val="001C2841"/>
    <w:rsid w:val="001E710A"/>
    <w:rsid w:val="00267B69"/>
    <w:rsid w:val="002811CB"/>
    <w:rsid w:val="002D62E4"/>
    <w:rsid w:val="0031094D"/>
    <w:rsid w:val="00355637"/>
    <w:rsid w:val="00356D3F"/>
    <w:rsid w:val="00384E4E"/>
    <w:rsid w:val="003861F5"/>
    <w:rsid w:val="003A2BCB"/>
    <w:rsid w:val="003C0241"/>
    <w:rsid w:val="003C041A"/>
    <w:rsid w:val="003C69DE"/>
    <w:rsid w:val="003F16D0"/>
    <w:rsid w:val="003F7E26"/>
    <w:rsid w:val="00484EA7"/>
    <w:rsid w:val="0049664A"/>
    <w:rsid w:val="004F2373"/>
    <w:rsid w:val="00533D95"/>
    <w:rsid w:val="00543DC1"/>
    <w:rsid w:val="00544BBE"/>
    <w:rsid w:val="00561107"/>
    <w:rsid w:val="005B69AB"/>
    <w:rsid w:val="00610955"/>
    <w:rsid w:val="006116FB"/>
    <w:rsid w:val="006751EE"/>
    <w:rsid w:val="006877C5"/>
    <w:rsid w:val="006D5AA9"/>
    <w:rsid w:val="00702F4D"/>
    <w:rsid w:val="007355C0"/>
    <w:rsid w:val="00735FDE"/>
    <w:rsid w:val="007C0C2D"/>
    <w:rsid w:val="007D2BC8"/>
    <w:rsid w:val="0080210F"/>
    <w:rsid w:val="00843B81"/>
    <w:rsid w:val="00861F15"/>
    <w:rsid w:val="00871822"/>
    <w:rsid w:val="0088123E"/>
    <w:rsid w:val="008813DF"/>
    <w:rsid w:val="00892358"/>
    <w:rsid w:val="008A562F"/>
    <w:rsid w:val="00905982"/>
    <w:rsid w:val="0094000A"/>
    <w:rsid w:val="009513F6"/>
    <w:rsid w:val="00957776"/>
    <w:rsid w:val="00957BB2"/>
    <w:rsid w:val="009712EE"/>
    <w:rsid w:val="00981BC1"/>
    <w:rsid w:val="009C4673"/>
    <w:rsid w:val="009C6E34"/>
    <w:rsid w:val="009E4D09"/>
    <w:rsid w:val="00A121F1"/>
    <w:rsid w:val="00A57CF1"/>
    <w:rsid w:val="00A6555C"/>
    <w:rsid w:val="00A84582"/>
    <w:rsid w:val="00AC7058"/>
    <w:rsid w:val="00AD3955"/>
    <w:rsid w:val="00AD42BD"/>
    <w:rsid w:val="00AF29AF"/>
    <w:rsid w:val="00B34838"/>
    <w:rsid w:val="00B4487E"/>
    <w:rsid w:val="00BA2B50"/>
    <w:rsid w:val="00C036B6"/>
    <w:rsid w:val="00C503B0"/>
    <w:rsid w:val="00C5799F"/>
    <w:rsid w:val="00C71BD6"/>
    <w:rsid w:val="00C82F2D"/>
    <w:rsid w:val="00C96FC5"/>
    <w:rsid w:val="00CA593B"/>
    <w:rsid w:val="00CB1D6C"/>
    <w:rsid w:val="00D3257E"/>
    <w:rsid w:val="00D4098E"/>
    <w:rsid w:val="00D45D6B"/>
    <w:rsid w:val="00D86B67"/>
    <w:rsid w:val="00D91DA8"/>
    <w:rsid w:val="00D9598B"/>
    <w:rsid w:val="00DA795A"/>
    <w:rsid w:val="00DB53B1"/>
    <w:rsid w:val="00E425E9"/>
    <w:rsid w:val="00E75832"/>
    <w:rsid w:val="00E87427"/>
    <w:rsid w:val="00E92907"/>
    <w:rsid w:val="00EB77B5"/>
    <w:rsid w:val="00ED48B9"/>
    <w:rsid w:val="00ED534D"/>
    <w:rsid w:val="00EF7455"/>
    <w:rsid w:val="00FB3F40"/>
    <w:rsid w:val="00FB5BF3"/>
    <w:rsid w:val="00FE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46F0"/>
  <w15:chartTrackingRefBased/>
  <w15:docId w15:val="{11E0D0FC-40E3-2E40-9ABF-A75D7D17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058"/>
    <w:pPr>
      <w:ind w:left="720"/>
      <w:contextualSpacing/>
    </w:pPr>
  </w:style>
  <w:style w:type="character" w:customStyle="1" w:styleId="apple-converted-space">
    <w:name w:val="apple-converted-space"/>
    <w:basedOn w:val="a0"/>
    <w:rsid w:val="00AD4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0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Белоусова</dc:creator>
  <cp:keywords/>
  <dc:description/>
  <cp:lastModifiedBy>Пользовтель</cp:lastModifiedBy>
  <cp:revision>6</cp:revision>
  <dcterms:created xsi:type="dcterms:W3CDTF">2020-08-18T08:48:00Z</dcterms:created>
  <dcterms:modified xsi:type="dcterms:W3CDTF">2020-09-10T07:08:00Z</dcterms:modified>
</cp:coreProperties>
</file>